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DC56C" w14:textId="77777777" w:rsidR="00D06D40" w:rsidRDefault="005F599E">
      <w:r>
        <w:t>Thank you for purchasing a TAPR product. The associated software and directions can be obtained from the web. Here is some basic information and a link to the documentation:</w:t>
      </w:r>
    </w:p>
    <w:p w14:paraId="180BB7AC" w14:textId="64A5721A" w:rsidR="00D06D40" w:rsidRDefault="00D06D40"/>
    <w:p w14:paraId="67466D81" w14:textId="2B77FB5D" w:rsidR="00E81473" w:rsidRDefault="002B26A1" w:rsidP="00E81473">
      <w:hyperlink r:id="rId7" w:history="1">
        <w:r w:rsidRPr="008D4D12">
          <w:rPr>
            <w:rStyle w:val="Hyperlink"/>
          </w:rPr>
          <w:t>https://web.tapr.org/~n8ur/TADD-3_Mini_Manual.pdf</w:t>
        </w:r>
      </w:hyperlink>
    </w:p>
    <w:p w14:paraId="4188AF58" w14:textId="77777777" w:rsidR="00D06D40" w:rsidRDefault="00D06D40">
      <w:pPr>
        <w:pStyle w:val="BodyText"/>
        <w:rPr>
          <w:rFonts w:eastAsia="NSimSun"/>
          <w:b/>
          <w:bCs/>
        </w:rPr>
      </w:pPr>
    </w:p>
    <w:p w14:paraId="79738AE5" w14:textId="77777777" w:rsidR="002B26A1" w:rsidRPr="002B26A1" w:rsidRDefault="002B26A1" w:rsidP="002B26A1">
      <w:p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2B26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The </w:t>
      </w:r>
      <w:r w:rsidRPr="002B26A1">
        <w:rPr>
          <w:rFonts w:ascii="Times New Roman" w:eastAsia="Times New Roman" w:hAnsi="Times New Roman" w:cs="Times New Roman"/>
          <w:b/>
          <w:bCs/>
          <w:kern w:val="0"/>
          <w:lang w:eastAsia="en-US" w:bidi="ar-SA"/>
        </w:rPr>
        <w:t>TADD-3 Mini</w:t>
      </w:r>
      <w:r w:rsidRPr="002B26A1">
        <w:rPr>
          <w:rFonts w:ascii="Times New Roman" w:eastAsia="Times New Roman" w:hAnsi="Times New Roman" w:cs="Times New Roman"/>
          <w:kern w:val="0"/>
          <w:lang w:eastAsia="en-US" w:bidi="ar-SA"/>
        </w:rPr>
        <w:t xml:space="preserve"> is a distribution amplifier for digital pulses. Its primary use is to distribute pulse-per-second (“PPS”) signals such as those obtained from GPS timing receivers. It is available in versions with SMA or BNC output connectors; the input connector is SMA on both.  The board has all surface mount components installed; the user must solder the input, output, and power connectors, and the option jumpers.</w:t>
      </w:r>
    </w:p>
    <w:p w14:paraId="60A47485" w14:textId="77777777" w:rsidR="002B26A1" w:rsidRPr="002B26A1" w:rsidRDefault="002B26A1" w:rsidP="002B26A1">
      <w:p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2B26A1">
        <w:rPr>
          <w:rFonts w:ascii="Times New Roman" w:eastAsia="Times New Roman" w:hAnsi="Times New Roman" w:cs="Times New Roman"/>
          <w:kern w:val="0"/>
          <w:lang w:eastAsia="en-US" w:bidi="ar-SA"/>
        </w:rPr>
        <w:t>The TADD-3 Mini has 4 outputs with coax connectors as well as provision to install an LED.  Its input and outputs operate at either 3.3 or 5.0 volt logic levels, set by a jumper.  With 5 volts, it delivers greater than 3.5 volts into a 50 ohm load, with rise time of less than 3ns.</w:t>
      </w:r>
    </w:p>
    <w:p w14:paraId="2016F081" w14:textId="77777777" w:rsidR="002B26A1" w:rsidRPr="002B26A1" w:rsidRDefault="002B26A1" w:rsidP="002B26A1">
      <w:p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2B26A1">
        <w:rPr>
          <w:rFonts w:ascii="Times New Roman" w:eastAsia="Times New Roman" w:hAnsi="Times New Roman" w:cs="Times New Roman"/>
          <w:kern w:val="0"/>
          <w:lang w:eastAsia="en-US" w:bidi="ar-SA"/>
        </w:rPr>
        <w:t>The SMA board is 2.5 x 3.0 inches (63.5 x 76.2 mm) and the BNC board is 2.5 x 3.75 inches (63.5 x 95.25 mm).  It requires a minimum DC input of about 5.5 volts (for 3.3 volt logic levels) or 7 volts (for 5 volt logic levels), and a maximum of 15 volts.  Power consumption without loads is less than 20 ma.</w:t>
      </w:r>
    </w:p>
    <w:p w14:paraId="69F97DF0" w14:textId="0A2A957B" w:rsidR="002B26A1" w:rsidRPr="002B26A1" w:rsidRDefault="002B26A1" w:rsidP="002B26A1">
      <w:p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2B26A1">
        <w:rPr>
          <w:rFonts w:ascii="Times New Roman" w:eastAsia="Times New Roman" w:hAnsi="Times New Roman" w:cs="Times New Roman"/>
          <w:kern w:val="0"/>
          <w:lang w:eastAsia="en-US" w:bidi="ar-SA"/>
        </w:rPr>
        <w:t>Two or more TADD-3 Minis of either or both types may be stacked to create 8 or more outputs from a single input.</w:t>
      </w:r>
    </w:p>
    <w:p w14:paraId="657FFEC1" w14:textId="77777777" w:rsidR="002B26A1" w:rsidRPr="002B26A1" w:rsidRDefault="002B26A1" w:rsidP="002B26A1">
      <w:p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2B26A1">
        <w:rPr>
          <w:rFonts w:ascii="Times New Roman" w:eastAsia="Times New Roman" w:hAnsi="Times New Roman" w:cs="Times New Roman"/>
          <w:kern w:val="0"/>
          <w:lang w:eastAsia="en-US" w:bidi="ar-SA"/>
        </w:rPr>
        <w:t>How is the TADD-3 Mini different from the original TADD-3?</w:t>
      </w:r>
    </w:p>
    <w:p w14:paraId="7A5D1E9B" w14:textId="77777777" w:rsidR="002B26A1" w:rsidRPr="002B26A1" w:rsidRDefault="002B26A1" w:rsidP="002B26A1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2B26A1">
        <w:rPr>
          <w:rFonts w:ascii="Times New Roman" w:eastAsia="Times New Roman" w:hAnsi="Times New Roman" w:cs="Times New Roman"/>
          <w:kern w:val="0"/>
          <w:lang w:eastAsia="en-US" w:bidi="ar-SA"/>
        </w:rPr>
        <w:t>4 outputs instead of 8 (and no RS-232 outputs)</w:t>
      </w:r>
    </w:p>
    <w:p w14:paraId="616C211C" w14:textId="77777777" w:rsidR="002B26A1" w:rsidRPr="002B26A1" w:rsidRDefault="002B26A1" w:rsidP="002B26A1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2B26A1">
        <w:rPr>
          <w:rFonts w:ascii="Times New Roman" w:eastAsia="Times New Roman" w:hAnsi="Times New Roman" w:cs="Times New Roman"/>
          <w:kern w:val="0"/>
          <w:lang w:eastAsia="en-US" w:bidi="ar-SA"/>
        </w:rPr>
        <w:t>One input rather than two</w:t>
      </w:r>
    </w:p>
    <w:p w14:paraId="0C3F124E" w14:textId="77777777" w:rsidR="002B26A1" w:rsidRPr="002B26A1" w:rsidRDefault="002B26A1" w:rsidP="002B26A1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2B26A1">
        <w:rPr>
          <w:rFonts w:ascii="Times New Roman" w:eastAsia="Times New Roman" w:hAnsi="Times New Roman" w:cs="Times New Roman"/>
          <w:kern w:val="0"/>
          <w:lang w:eastAsia="en-US" w:bidi="ar-SA"/>
        </w:rPr>
        <w:t>SMA input connector</w:t>
      </w:r>
    </w:p>
    <w:p w14:paraId="6AADF9B9" w14:textId="77777777" w:rsidR="002B26A1" w:rsidRPr="002B26A1" w:rsidRDefault="002B26A1" w:rsidP="002B26A1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2B26A1">
        <w:rPr>
          <w:rFonts w:ascii="Times New Roman" w:eastAsia="Times New Roman" w:hAnsi="Times New Roman" w:cs="Times New Roman"/>
          <w:kern w:val="0"/>
          <w:lang w:eastAsia="en-US" w:bidi="ar-SA"/>
        </w:rPr>
        <w:t>Input is logic gate only; no comparator option</w:t>
      </w:r>
    </w:p>
    <w:p w14:paraId="2F5221AC" w14:textId="77777777" w:rsidR="002B26A1" w:rsidRPr="002B26A1" w:rsidRDefault="002B26A1" w:rsidP="002B26A1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2B26A1">
        <w:rPr>
          <w:rFonts w:ascii="Times New Roman" w:eastAsia="Times New Roman" w:hAnsi="Times New Roman" w:cs="Times New Roman"/>
          <w:kern w:val="0"/>
          <w:lang w:eastAsia="en-US" w:bidi="ar-SA"/>
        </w:rPr>
        <w:t>Inverted outputs not available</w:t>
      </w:r>
    </w:p>
    <w:p w14:paraId="7CE299CC" w14:textId="77777777" w:rsidR="002B26A1" w:rsidRPr="002B26A1" w:rsidRDefault="002B26A1" w:rsidP="002B26A1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2B26A1">
        <w:rPr>
          <w:rFonts w:ascii="Times New Roman" w:eastAsia="Times New Roman" w:hAnsi="Times New Roman" w:cs="Times New Roman"/>
          <w:kern w:val="0"/>
          <w:lang w:eastAsia="en-US" w:bidi="ar-SA"/>
        </w:rPr>
        <w:t>3.3 or 5V logic level</w:t>
      </w:r>
    </w:p>
    <w:p w14:paraId="1C3330E8" w14:textId="77777777" w:rsidR="002B26A1" w:rsidRPr="002B26A1" w:rsidRDefault="002B26A1" w:rsidP="002B26A1">
      <w:pPr>
        <w:numPr>
          <w:ilvl w:val="0"/>
          <w:numId w:val="2"/>
        </w:numPr>
        <w:suppressAutoHyphens w:val="0"/>
        <w:spacing w:before="100" w:beforeAutospacing="1" w:after="100" w:afterAutospacing="1"/>
        <w:rPr>
          <w:rFonts w:ascii="Times New Roman" w:eastAsia="Times New Roman" w:hAnsi="Times New Roman" w:cs="Times New Roman"/>
          <w:kern w:val="0"/>
          <w:lang w:eastAsia="en-US" w:bidi="ar-SA"/>
        </w:rPr>
      </w:pPr>
      <w:r w:rsidRPr="002B26A1">
        <w:rPr>
          <w:rFonts w:ascii="Times New Roman" w:eastAsia="Times New Roman" w:hAnsi="Times New Roman" w:cs="Times New Roman"/>
          <w:kern w:val="0"/>
          <w:lang w:eastAsia="en-US" w:bidi="ar-SA"/>
        </w:rPr>
        <w:t>Smaller</w:t>
      </w:r>
    </w:p>
    <w:p w14:paraId="7BF6C887" w14:textId="77777777" w:rsidR="002B26A1" w:rsidRDefault="002B26A1"/>
    <w:p w14:paraId="18BFF71F" w14:textId="56D31C70" w:rsidR="00D06D40" w:rsidRDefault="005F599E">
      <w:pPr>
        <w:rPr>
          <w:rStyle w:val="Hyperlink"/>
        </w:rPr>
      </w:pPr>
      <w:r>
        <w:t xml:space="preserve">Manual: </w:t>
      </w:r>
      <w:hyperlink r:id="rId8" w:history="1">
        <w:r w:rsidR="002B26A1" w:rsidRPr="008D4D12">
          <w:rPr>
            <w:rStyle w:val="Hyperlink"/>
          </w:rPr>
          <w:t>https://web.tapr.org/~n8ur/TA</w:t>
        </w:r>
        <w:r w:rsidR="002B26A1" w:rsidRPr="008D4D12">
          <w:rPr>
            <w:rStyle w:val="Hyperlink"/>
          </w:rPr>
          <w:t>D</w:t>
        </w:r>
        <w:r w:rsidR="002B26A1" w:rsidRPr="008D4D12">
          <w:rPr>
            <w:rStyle w:val="Hyperlink"/>
          </w:rPr>
          <w:t>D-3_Mini_Manual.pdf</w:t>
        </w:r>
      </w:hyperlink>
    </w:p>
    <w:p w14:paraId="1778146A" w14:textId="77777777" w:rsidR="00D06D40" w:rsidRDefault="00D06D40"/>
    <w:p w14:paraId="74B3EA2A" w14:textId="77777777" w:rsidR="00D06D40" w:rsidRDefault="005F599E">
      <w:r>
        <w:t xml:space="preserve">Contact us at </w:t>
      </w:r>
      <w:hyperlink r:id="rId9">
        <w:r>
          <w:rPr>
            <w:rStyle w:val="Hyperlink"/>
            <w:b/>
            <w:bCs/>
            <w:color w:val="000000"/>
          </w:rPr>
          <w:t>contact@tapr.org</w:t>
        </w:r>
      </w:hyperlink>
      <w:r>
        <w:t xml:space="preserve"> for assistance, help or troubleshooting.</w:t>
      </w:r>
    </w:p>
    <w:p w14:paraId="352B4E49" w14:textId="77777777" w:rsidR="00D06D40" w:rsidRDefault="00D06D40"/>
    <w:p w14:paraId="59671844" w14:textId="77777777" w:rsidR="00D06D40" w:rsidRDefault="005F599E">
      <w:r>
        <w:t>Best Regards, TAPR</w:t>
      </w:r>
    </w:p>
    <w:p w14:paraId="631AC90F" w14:textId="77777777" w:rsidR="00D06D40" w:rsidRDefault="00D06D40"/>
    <w:sectPr w:rsidR="00D06D40">
      <w:headerReference w:type="default" r:id="rId10"/>
      <w:footerReference w:type="default" r:id="rId11"/>
      <w:pgSz w:w="12240" w:h="15840"/>
      <w:pgMar w:top="2295" w:right="1134" w:bottom="1687" w:left="1134" w:header="1123" w:footer="1123" w:gutter="0"/>
      <w:cols w:space="720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D71AEC" w14:textId="77777777" w:rsidR="00536C25" w:rsidRDefault="00536C25">
      <w:r>
        <w:separator/>
      </w:r>
    </w:p>
  </w:endnote>
  <w:endnote w:type="continuationSeparator" w:id="0">
    <w:p w14:paraId="6456848A" w14:textId="77777777" w:rsidR="00536C25" w:rsidRDefault="00536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erif">
    <w:altName w:val="Times New Roman"/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ans">
    <w:altName w:val="Arial"/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DC61C60" w14:textId="10B4B529" w:rsidR="00E81473" w:rsidRDefault="00E81473">
    <w:pPr>
      <w:pStyle w:val="Footer"/>
    </w:pPr>
    <w:r>
      <w:ptab w:relativeTo="margin" w:alignment="center" w:leader="none"/>
    </w:r>
    <w:r>
      <w:t>1</w:t>
    </w:r>
    <w:r>
      <w:ptab w:relativeTo="margin" w:alignment="right" w:leader="none"/>
    </w:r>
    <w:r>
      <w:t>v1.1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4F64E6" w14:textId="77777777" w:rsidR="00536C25" w:rsidRDefault="00536C25">
      <w:r>
        <w:separator/>
      </w:r>
    </w:p>
  </w:footnote>
  <w:footnote w:type="continuationSeparator" w:id="0">
    <w:p w14:paraId="1535392B" w14:textId="77777777" w:rsidR="00536C25" w:rsidRDefault="00536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9D57E8" w14:textId="37A233AE" w:rsidR="00D06D40" w:rsidRDefault="005F599E">
    <w:pPr>
      <w:pStyle w:val="Title"/>
    </w:pPr>
    <w:r>
      <w:t>TADD-3</w:t>
    </w:r>
    <w:r w:rsidR="002B26A1">
      <w:t xml:space="preserve"> Mini</w:t>
    </w:r>
    <w:r>
      <w:t xml:space="preserve"> README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09F6F7C"/>
    <w:multiLevelType w:val="multilevel"/>
    <w:tmpl w:val="4F8AF098"/>
    <w:lvl w:ilvl="0">
      <w:start w:val="1"/>
      <w:numFmt w:val="none"/>
      <w:pStyle w:val="Heading1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47067E3F"/>
    <w:multiLevelType w:val="multilevel"/>
    <w:tmpl w:val="1F10279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534123842">
    <w:abstractNumId w:val="0"/>
  </w:num>
  <w:num w:numId="2" w16cid:durableId="151908080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9"/>
  <w:autoHyphenation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06D40"/>
    <w:rsid w:val="002B26A1"/>
    <w:rsid w:val="00536C25"/>
    <w:rsid w:val="005F599E"/>
    <w:rsid w:val="00BF3B75"/>
    <w:rsid w:val="00D06D40"/>
    <w:rsid w:val="00E814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63DD24"/>
  <w15:docId w15:val="{F79822C6-D417-4451-8A84-83D41631E6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Liberation Serif" w:eastAsia="SimSun" w:hAnsi="Liberation Serif" w:cs="Arial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Heading"/>
    <w:next w:val="BodyText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Heading2">
    <w:name w:val="heading 2"/>
    <w:basedOn w:val="Heading"/>
    <w:next w:val="BodyText"/>
    <w:uiPriority w:val="9"/>
    <w:unhideWhenUsed/>
    <w:qFormat/>
    <w:pPr>
      <w:spacing w:before="200"/>
      <w:outlineLvl w:val="1"/>
    </w:pPr>
    <w:rPr>
      <w:rFonts w:ascii="Liberation Serif" w:eastAsia="NSimSun" w:hAnsi="Liberation Serif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NumberingSymbols">
    <w:name w:val="Numbering Symbols"/>
    <w:qFormat/>
  </w:style>
  <w:style w:type="character" w:styleId="Hyperlink">
    <w:name w:val="Hyperlink"/>
    <w:rPr>
      <w:color w:val="000080"/>
      <w:u w:val="single"/>
    </w:rPr>
  </w:style>
  <w:style w:type="character" w:styleId="FollowedHyperlink">
    <w:name w:val="FollowedHyperlink"/>
    <w:rPr>
      <w:color w:val="800000"/>
      <w:u w:val="single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</w:style>
  <w:style w:type="paragraph" w:styleId="Caption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al"/>
    <w:qFormat/>
    <w:pPr>
      <w:suppressLineNumbers/>
    </w:pPr>
  </w:style>
  <w:style w:type="paragraph" w:customStyle="1" w:styleId="HeaderandFooter">
    <w:name w:val="Header and Footer"/>
    <w:basedOn w:val="Normal"/>
    <w:qFormat/>
    <w:pPr>
      <w:suppressLineNumbers/>
      <w:tabs>
        <w:tab w:val="center" w:pos="4986"/>
        <w:tab w:val="right" w:pos="9972"/>
      </w:tabs>
    </w:pPr>
  </w:style>
  <w:style w:type="paragraph" w:styleId="Header">
    <w:name w:val="header"/>
    <w:basedOn w:val="Normal"/>
    <w:pPr>
      <w:suppressLineNumbers/>
      <w:tabs>
        <w:tab w:val="center" w:pos="4986"/>
        <w:tab w:val="right" w:pos="9972"/>
      </w:tabs>
    </w:pPr>
  </w:style>
  <w:style w:type="paragraph" w:styleId="Title">
    <w:name w:val="Title"/>
    <w:basedOn w:val="Heading"/>
    <w:next w:val="BodyText"/>
    <w:uiPriority w:val="10"/>
    <w:qFormat/>
    <w:pPr>
      <w:jc w:val="center"/>
    </w:pPr>
    <w:rPr>
      <w:b/>
      <w:bCs/>
      <w:sz w:val="56"/>
      <w:szCs w:val="56"/>
    </w:rPr>
  </w:style>
  <w:style w:type="paragraph" w:styleId="Footer">
    <w:name w:val="footer"/>
    <w:basedOn w:val="HeaderandFooter"/>
  </w:style>
  <w:style w:type="character" w:styleId="UnresolvedMention">
    <w:name w:val="Unresolved Mention"/>
    <w:basedOn w:val="DefaultParagraphFont"/>
    <w:uiPriority w:val="99"/>
    <w:semiHidden/>
    <w:unhideWhenUsed/>
    <w:rsid w:val="002B26A1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semiHidden/>
    <w:unhideWhenUsed/>
    <w:rsid w:val="002B26A1"/>
    <w:pP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kern w:val="0"/>
      <w:lang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2400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eb.tapr.org/~n8ur/TADD-3_Mini_Manual.pdf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web.tapr.org/~n8ur/TADD-3_Mini_Manual.pdf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mailto:contact@tapr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288</Words>
  <Characters>1646</Characters>
  <Application>Microsoft Office Word</Application>
  <DocSecurity>0</DocSecurity>
  <Lines>13</Lines>
  <Paragraphs>3</Paragraphs>
  <ScaleCrop>false</ScaleCrop>
  <Company/>
  <LinksUpToDate>false</LinksUpToDate>
  <CharactersWithSpaces>1931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bruce raymond</dc:creator>
  <dc:description/>
  <cp:lastModifiedBy>bruce raymond</cp:lastModifiedBy>
  <cp:revision>3</cp:revision>
  <cp:lastPrinted>2021-01-29T08:19:00Z</cp:lastPrinted>
  <dcterms:created xsi:type="dcterms:W3CDTF">2022-12-21T13:29:00Z</dcterms:created>
  <dcterms:modified xsi:type="dcterms:W3CDTF">2022-12-21T13:37:00Z</dcterms:modified>
  <dc:language>en-US</dc:language>
</cp:coreProperties>
</file>